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40B767" w14:textId="77777777" w:rsidR="00D5289A" w:rsidRDefault="00A806C7" w:rsidP="002876DD">
      <w:pPr>
        <w:rPr>
          <w:b/>
        </w:rPr>
      </w:pPr>
      <w:r w:rsidRPr="00A806C7">
        <w:rPr>
          <w:b/>
        </w:rPr>
        <w:t>Week 6 Discussion 2 Response to Professor</w:t>
      </w:r>
    </w:p>
    <w:p w14:paraId="1488FF58" w14:textId="731405C9" w:rsidR="00D5289A" w:rsidRDefault="00A806C7" w:rsidP="00D5289A">
      <w:pPr>
        <w:jc w:val="left"/>
      </w:pPr>
      <w:r>
        <w:t>Hello Professor</w:t>
      </w:r>
      <w:r w:rsidR="002876DD">
        <w:t>,</w:t>
      </w:r>
    </w:p>
    <w:p w14:paraId="568DA49E" w14:textId="461C3C04" w:rsidR="00D5289A" w:rsidRDefault="00A806C7" w:rsidP="002876DD">
      <w:pPr>
        <w:ind w:firstLine="720"/>
        <w:jc w:val="left"/>
      </w:pPr>
      <w:r>
        <w:t>I appreciate your recognition for my work and commend your narration ab</w:t>
      </w:r>
      <w:r w:rsidR="000A43CB">
        <w:t>o</w:t>
      </w:r>
      <w:r>
        <w:t>ut your experiences in a poverty</w:t>
      </w:r>
      <w:r w:rsidR="000A43CB">
        <w:t>-</w:t>
      </w:r>
      <w:r>
        <w:t>stricken life</w:t>
      </w:r>
      <w:r w:rsidR="00037F44">
        <w:t>.</w:t>
      </w:r>
      <w:r>
        <w:t xml:space="preserve"> </w:t>
      </w:r>
      <w:r w:rsidR="00037F44">
        <w:t>It is worth noting that continuous and determined efforts pay towards lifting an individual fr</w:t>
      </w:r>
      <w:r w:rsidR="000A43CB">
        <w:t>o</w:t>
      </w:r>
      <w:r w:rsidR="00037F44">
        <w:t xml:space="preserve">m such situations as it has happened in emerging economies such as Brazil, China and India. However, as </w:t>
      </w:r>
      <w:r w:rsidR="000A43CB">
        <w:t>Diniz</w:t>
      </w:r>
      <w:r w:rsidR="00037F44">
        <w:t xml:space="preserve"> &amp; Vale Leitao (2016)</w:t>
      </w:r>
      <w:r w:rsidR="00C5394A">
        <w:t xml:space="preserve"> state,</w:t>
      </w:r>
      <w:r w:rsidR="00037F44">
        <w:t xml:space="preserve"> </w:t>
      </w:r>
      <w:r w:rsidR="000A43CB">
        <w:t>t</w:t>
      </w:r>
      <w:r w:rsidR="00037F44">
        <w:t xml:space="preserve">he key issue is sustaining the improvements made to realize the greater importance of economic growth that drives an emerging economy to be an established </w:t>
      </w:r>
      <w:r w:rsidR="000A43CB">
        <w:t>o</w:t>
      </w:r>
      <w:r w:rsidR="00037F44">
        <w:t xml:space="preserve">ne. </w:t>
      </w:r>
      <w:r w:rsidR="00F00DA7">
        <w:t>Sustainability</w:t>
      </w:r>
      <w:r w:rsidR="00037F44">
        <w:t xml:space="preserve"> is achieved through education and vigorous support to the entrepreneurs who ensure chain </w:t>
      </w:r>
      <w:r w:rsidR="000A43CB">
        <w:t>o</w:t>
      </w:r>
      <w:r w:rsidR="00037F44">
        <w:t>f production</w:t>
      </w:r>
      <w:r w:rsidR="00037F44" w:rsidRPr="00037F44">
        <w:t xml:space="preserve"> </w:t>
      </w:r>
      <w:r w:rsidR="00037F44">
        <w:t>activity</w:t>
      </w:r>
      <w:r w:rsidR="00F00DA7">
        <w:t>,</w:t>
      </w:r>
      <w:r w:rsidR="000A43CB">
        <w:t xml:space="preserve"> which offers more opportunities</w:t>
      </w:r>
      <w:r w:rsidR="00037F44">
        <w:t xml:space="preserve"> (Huggins &amp; Thompson, 2015).</w:t>
      </w:r>
      <w:r w:rsidR="000A43CB">
        <w:t xml:space="preserve"> Would</w:t>
      </w:r>
      <w:r w:rsidR="00FA151E">
        <w:t xml:space="preserve"> </w:t>
      </w:r>
      <w:r w:rsidR="000A43CB">
        <w:t xml:space="preserve">you recommend education </w:t>
      </w:r>
      <w:r w:rsidR="008E2B40">
        <w:t xml:space="preserve">as </w:t>
      </w:r>
      <w:r w:rsidR="00FA151E">
        <w:t>sustainab</w:t>
      </w:r>
      <w:r w:rsidR="00F00DA7">
        <w:t>le</w:t>
      </w:r>
      <w:r w:rsidR="008E2B40">
        <w:t xml:space="preserve"> means </w:t>
      </w:r>
      <w:r w:rsidR="000A43CB">
        <w:t xml:space="preserve">to </w:t>
      </w:r>
      <w:r w:rsidR="00226DB7">
        <w:t xml:space="preserve">achieving </w:t>
      </w:r>
      <w:r w:rsidR="00F00DA7">
        <w:t xml:space="preserve">the </w:t>
      </w:r>
      <w:r w:rsidR="000A43CB">
        <w:t>developed econom</w:t>
      </w:r>
      <w:r w:rsidR="00F00DA7">
        <w:t>y</w:t>
      </w:r>
      <w:r w:rsidR="00226DB7">
        <w:t xml:space="preserve"> status for the struggling economies</w:t>
      </w:r>
      <w:r w:rsidR="000A43CB">
        <w:t>?</w:t>
      </w:r>
    </w:p>
    <w:p w14:paraId="38C86DA2" w14:textId="77777777" w:rsidR="00A87F72" w:rsidRDefault="00A87F72" w:rsidP="002876DD">
      <w:pPr>
        <w:rPr>
          <w:b/>
        </w:rPr>
      </w:pPr>
    </w:p>
    <w:p w14:paraId="60C4B2E6" w14:textId="1106466D" w:rsidR="00D5289A" w:rsidRDefault="000A43CB" w:rsidP="002876DD">
      <w:pPr>
        <w:rPr>
          <w:b/>
        </w:rPr>
      </w:pPr>
      <w:r w:rsidRPr="000A43CB">
        <w:rPr>
          <w:b/>
        </w:rPr>
        <w:t>References</w:t>
      </w:r>
    </w:p>
    <w:p w14:paraId="4DFB0446" w14:textId="77777777" w:rsidR="002876DD" w:rsidRDefault="002876DD" w:rsidP="002876DD">
      <w:pPr>
        <w:ind w:left="720" w:hanging="720"/>
        <w:jc w:val="left"/>
      </w:pPr>
      <w:r>
        <w:t>Diniz, F., &amp; H. Vale Leitao. (2016). Entrepreneurship and social innovation in training and human capital development: The case of the Bank Palmas. </w:t>
      </w:r>
      <w:r>
        <w:rPr>
          <w:i/>
          <w:iCs/>
        </w:rPr>
        <w:t>Ekonomika Regiona</w:t>
      </w:r>
      <w:r>
        <w:t>, 12(3), 865-874.</w:t>
      </w:r>
    </w:p>
    <w:p w14:paraId="31DFD5A6" w14:textId="77777777" w:rsidR="002876DD" w:rsidRDefault="002876DD" w:rsidP="002876DD">
      <w:pPr>
        <w:ind w:left="720" w:hanging="720"/>
        <w:jc w:val="left"/>
      </w:pPr>
      <w:r>
        <w:t>Huggins, R., &amp; Thompson, P. (2015). Entrepreneurship, innovation, and regional growth: A network theory. </w:t>
      </w:r>
      <w:r>
        <w:rPr>
          <w:i/>
          <w:iCs/>
        </w:rPr>
        <w:t>Small Business Economics, 45</w:t>
      </w:r>
      <w:r>
        <w:t>(1), 103-128. https://doi.org/10.1007/s11187-015-9643-3.</w:t>
      </w:r>
    </w:p>
    <w:sectPr w:rsidR="002876D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D06ABB" w14:textId="77777777" w:rsidR="00603076" w:rsidRDefault="00603076" w:rsidP="00815C96">
      <w:pPr>
        <w:spacing w:after="0" w:line="240" w:lineRule="auto"/>
      </w:pPr>
      <w:r>
        <w:separator/>
      </w:r>
    </w:p>
  </w:endnote>
  <w:endnote w:type="continuationSeparator" w:id="0">
    <w:p w14:paraId="74D81F12" w14:textId="77777777" w:rsidR="00603076" w:rsidRDefault="00603076" w:rsidP="00815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8642FD" w14:textId="77777777" w:rsidR="00603076" w:rsidRDefault="00603076" w:rsidP="00815C96">
      <w:pPr>
        <w:spacing w:after="0" w:line="240" w:lineRule="auto"/>
      </w:pPr>
      <w:r>
        <w:separator/>
      </w:r>
    </w:p>
  </w:footnote>
  <w:footnote w:type="continuationSeparator" w:id="0">
    <w:p w14:paraId="0B090565" w14:textId="77777777" w:rsidR="00603076" w:rsidRDefault="00603076" w:rsidP="00815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920546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2F73D9" w14:textId="39845678" w:rsidR="00815C96" w:rsidRDefault="00815C96" w:rsidP="00815C9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1NzGxNDYxtjC3MLdU0lEKTi0uzszPAykwrgUAZBNUCywAAAA="/>
  </w:docVars>
  <w:rsids>
    <w:rsidRoot w:val="008F2355"/>
    <w:rsid w:val="00037F44"/>
    <w:rsid w:val="000A43CB"/>
    <w:rsid w:val="000C3E9C"/>
    <w:rsid w:val="00226DB7"/>
    <w:rsid w:val="002876DD"/>
    <w:rsid w:val="00603076"/>
    <w:rsid w:val="00815C96"/>
    <w:rsid w:val="008E2B40"/>
    <w:rsid w:val="008F2355"/>
    <w:rsid w:val="00A806C7"/>
    <w:rsid w:val="00A87F72"/>
    <w:rsid w:val="00C5394A"/>
    <w:rsid w:val="00D5289A"/>
    <w:rsid w:val="00E0660E"/>
    <w:rsid w:val="00E34A1D"/>
    <w:rsid w:val="00F00DA7"/>
    <w:rsid w:val="00FA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E9CA6"/>
  <w15:chartTrackingRefBased/>
  <w15:docId w15:val="{AEAD46F2-A568-40D0-B06B-495E60DA6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C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C96"/>
  </w:style>
  <w:style w:type="paragraph" w:styleId="Footer">
    <w:name w:val="footer"/>
    <w:basedOn w:val="Normal"/>
    <w:link w:val="FooterChar"/>
    <w:uiPriority w:val="99"/>
    <w:unhideWhenUsed/>
    <w:rsid w:val="00815C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C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15</cp:revision>
  <dcterms:created xsi:type="dcterms:W3CDTF">2021-10-24T18:40:00Z</dcterms:created>
  <dcterms:modified xsi:type="dcterms:W3CDTF">2021-10-25T07:55:00Z</dcterms:modified>
</cp:coreProperties>
</file>